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6013" w14:textId="77777777" w:rsidR="00C34C65" w:rsidRPr="007211DB" w:rsidRDefault="00C34C65" w:rsidP="00C34C65">
      <w:pPr>
        <w:rPr>
          <w:b/>
          <w:u w:val="single"/>
        </w:rPr>
      </w:pPr>
      <w:r w:rsidRPr="00CF3B44">
        <w:rPr>
          <w:b/>
          <w:sz w:val="28"/>
          <w:szCs w:val="28"/>
          <w:u w:val="single"/>
        </w:rPr>
        <w:t>NÆRINGSLIVS</w:t>
      </w:r>
      <w:r>
        <w:rPr>
          <w:b/>
          <w:sz w:val="28"/>
          <w:szCs w:val="28"/>
          <w:u w:val="single"/>
        </w:rPr>
        <w:t xml:space="preserve">KUNDER </w:t>
      </w:r>
      <w:r w:rsidRPr="004B24E5">
        <w:rPr>
          <w:b/>
          <w:szCs w:val="28"/>
          <w:u w:val="single"/>
        </w:rPr>
        <w:t xml:space="preserve">(NB – eks. </w:t>
      </w:r>
      <w:proofErr w:type="spellStart"/>
      <w:r w:rsidRPr="004B24E5">
        <w:rPr>
          <w:b/>
          <w:szCs w:val="28"/>
          <w:u w:val="single"/>
        </w:rPr>
        <w:t>mva</w:t>
      </w:r>
      <w:proofErr w:type="spellEnd"/>
      <w:r w:rsidRPr="004B24E5">
        <w:rPr>
          <w:b/>
          <w:szCs w:val="28"/>
          <w:u w:val="single"/>
        </w:rPr>
        <w:t>)</w:t>
      </w:r>
    </w:p>
    <w:p w14:paraId="6CD37EA8" w14:textId="77777777" w:rsidR="00C34C65" w:rsidRDefault="00C34C65" w:rsidP="00C34C65">
      <w:pPr>
        <w:rPr>
          <w:b/>
          <w:u w:val="single"/>
        </w:rPr>
      </w:pPr>
    </w:p>
    <w:p w14:paraId="08AEF75C" w14:textId="77777777" w:rsidR="00C34C65" w:rsidRPr="00B3442B" w:rsidRDefault="00C34C65" w:rsidP="00C34C65">
      <w:r w:rsidRPr="00B3442B">
        <w:t xml:space="preserve">Priser på gjenvinningsstasjonene for næringslivskunder for levering av </w:t>
      </w:r>
      <w:r>
        <w:t>nærings</w:t>
      </w:r>
      <w:r w:rsidRPr="00B3442B">
        <w:t>avfall:</w:t>
      </w:r>
    </w:p>
    <w:p w14:paraId="3B542F82" w14:textId="77777777" w:rsidR="00C34C65" w:rsidRDefault="00C34C65" w:rsidP="00C34C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4C65" w14:paraId="0C04EAB6" w14:textId="77777777" w:rsidTr="000E36F3">
        <w:tc>
          <w:tcPr>
            <w:tcW w:w="9210" w:type="dxa"/>
          </w:tcPr>
          <w:p w14:paraId="27AF52B6" w14:textId="77777777" w:rsidR="00C34C65" w:rsidRPr="00BA027D" w:rsidRDefault="00C34C65" w:rsidP="000E36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Minstepris – </w:t>
            </w:r>
            <w:proofErr w:type="spellStart"/>
            <w:r>
              <w:rPr>
                <w:b/>
                <w:i/>
              </w:rPr>
              <w:t>Ca</w:t>
            </w:r>
            <w:proofErr w:type="spellEnd"/>
            <w:r>
              <w:rPr>
                <w:b/>
                <w:i/>
              </w:rPr>
              <w:t xml:space="preserve"> 140 liter = 56 kr</w:t>
            </w:r>
          </w:p>
        </w:tc>
      </w:tr>
    </w:tbl>
    <w:p w14:paraId="33ACEC62" w14:textId="77777777" w:rsidR="00C34C65" w:rsidRDefault="00C34C65" w:rsidP="00C34C65">
      <w:pPr>
        <w:rPr>
          <w:b/>
        </w:rPr>
      </w:pPr>
    </w:p>
    <w:p w14:paraId="0BF54226" w14:textId="77777777" w:rsidR="00C34C65" w:rsidRPr="00CB32A4" w:rsidRDefault="00C34C65" w:rsidP="00C34C65">
      <w:pPr>
        <w:rPr>
          <w:b/>
          <w:u w:val="single"/>
        </w:rPr>
      </w:pPr>
      <w:r>
        <w:rPr>
          <w:b/>
        </w:rPr>
        <w:t>Avfallsfraksjoner - pris pr. m³: 330 kr (</w:t>
      </w:r>
      <w:r>
        <w:rPr>
          <w:b/>
          <w:i/>
        </w:rPr>
        <w:t>uten</w:t>
      </w:r>
      <w:r w:rsidRPr="00B110FA">
        <w:rPr>
          <w:b/>
          <w:i/>
        </w:rPr>
        <w:t xml:space="preserve"> mva</w:t>
      </w:r>
      <w:r>
        <w:rPr>
          <w:b/>
        </w:rPr>
        <w:t xml:space="preserve">.). </w:t>
      </w:r>
      <w:r>
        <w:rPr>
          <w:b/>
        </w:rPr>
        <w:br/>
      </w:r>
      <w:r w:rsidRPr="00AD1E2A">
        <w:t>Restavfall beregnes i sekker. Klar</w:t>
      </w:r>
      <w:r>
        <w:t xml:space="preserve"> sekk </w:t>
      </w:r>
      <w:r w:rsidRPr="00AD1E2A">
        <w:t>(</w:t>
      </w:r>
      <w:proofErr w:type="spellStart"/>
      <w:r w:rsidRPr="00AD1E2A">
        <w:t>inspiserbar</w:t>
      </w:r>
      <w:proofErr w:type="spellEnd"/>
      <w:r w:rsidRPr="00AD1E2A">
        <w:t>)</w:t>
      </w:r>
      <w:r>
        <w:t>. Svart sekk/sekk med poser er ikke tillatt</w:t>
      </w:r>
    </w:p>
    <w:p w14:paraId="5AF75769" w14:textId="77777777" w:rsidR="00C34C65" w:rsidRDefault="00C34C65" w:rsidP="00C34C65">
      <w:pPr>
        <w:rPr>
          <w:b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2693"/>
      </w:tblGrid>
      <w:tr w:rsidR="00C34C65" w14:paraId="6D7D72B7" w14:textId="77777777" w:rsidTr="000E36F3">
        <w:tc>
          <w:tcPr>
            <w:tcW w:w="6371" w:type="dxa"/>
          </w:tcPr>
          <w:p w14:paraId="5DE14C68" w14:textId="77777777" w:rsidR="00C34C65" w:rsidRPr="007211DB" w:rsidRDefault="00C34C65" w:rsidP="000E36F3">
            <w:pPr>
              <w:rPr>
                <w:b/>
                <w:bCs/>
              </w:rPr>
            </w:pPr>
            <w:r w:rsidRPr="007211DB">
              <w:rPr>
                <w:b/>
                <w:bCs/>
              </w:rPr>
              <w:t>Fraksjoner:</w:t>
            </w:r>
          </w:p>
        </w:tc>
        <w:tc>
          <w:tcPr>
            <w:tcW w:w="2693" w:type="dxa"/>
          </w:tcPr>
          <w:p w14:paraId="273D15E3" w14:textId="77777777" w:rsidR="00C34C65" w:rsidRPr="007211DB" w:rsidRDefault="00C34C65" w:rsidP="000E36F3">
            <w:pPr>
              <w:jc w:val="center"/>
              <w:rPr>
                <w:b/>
              </w:rPr>
            </w:pPr>
          </w:p>
        </w:tc>
      </w:tr>
      <w:tr w:rsidR="00C34C65" w14:paraId="7050C5CC" w14:textId="77777777" w:rsidTr="000E36F3">
        <w:tc>
          <w:tcPr>
            <w:tcW w:w="6371" w:type="dxa"/>
            <w:vAlign w:val="center"/>
          </w:tcPr>
          <w:p w14:paraId="00A6BABD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Restavfall</w:t>
            </w:r>
            <w:r>
              <w:rPr>
                <w:bCs/>
              </w:rPr>
              <w:t>* i klar sekk – inntil 3 sekker</w:t>
            </w:r>
          </w:p>
        </w:tc>
        <w:tc>
          <w:tcPr>
            <w:tcW w:w="2693" w:type="dxa"/>
          </w:tcPr>
          <w:p w14:paraId="175699A3" w14:textId="77777777" w:rsidR="00C34C65" w:rsidRPr="005C26F2" w:rsidRDefault="00C34C65" w:rsidP="000E36F3">
            <w:pPr>
              <w:pStyle w:val="Overskrift4"/>
              <w:jc w:val="right"/>
              <w:rPr>
                <w:highlight w:val="yellow"/>
              </w:rPr>
            </w:pPr>
            <w:r w:rsidRPr="008B0367">
              <w:t>Kr      60</w:t>
            </w:r>
          </w:p>
        </w:tc>
      </w:tr>
      <w:tr w:rsidR="00C34C65" w14:paraId="06EA39AE" w14:textId="77777777" w:rsidTr="000E36F3">
        <w:tc>
          <w:tcPr>
            <w:tcW w:w="6371" w:type="dxa"/>
            <w:vAlign w:val="center"/>
          </w:tcPr>
          <w:p w14:paraId="65C128AB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Restavfall ½ m³ - fra 4 - 6 sekker</w:t>
            </w:r>
          </w:p>
        </w:tc>
        <w:tc>
          <w:tcPr>
            <w:tcW w:w="2693" w:type="dxa"/>
          </w:tcPr>
          <w:p w14:paraId="3E420C9A" w14:textId="77777777" w:rsidR="00C34C65" w:rsidRPr="005C26F2" w:rsidRDefault="00C34C65" w:rsidP="000E36F3">
            <w:pPr>
              <w:pStyle w:val="Overskrift4"/>
              <w:jc w:val="right"/>
              <w:rPr>
                <w:highlight w:val="yellow"/>
              </w:rPr>
            </w:pPr>
            <w:r w:rsidRPr="008B0367">
              <w:t xml:space="preserve">Kr    </w:t>
            </w:r>
            <w:r>
              <w:t>200</w:t>
            </w:r>
          </w:p>
        </w:tc>
      </w:tr>
      <w:tr w:rsidR="00C34C65" w14:paraId="79F958EE" w14:textId="77777777" w:rsidTr="000E36F3">
        <w:tc>
          <w:tcPr>
            <w:tcW w:w="6371" w:type="dxa"/>
            <w:vAlign w:val="center"/>
          </w:tcPr>
          <w:p w14:paraId="62B3717F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Restavfall 1 m³ - fra og med 7 sekker</w:t>
            </w:r>
          </w:p>
        </w:tc>
        <w:tc>
          <w:tcPr>
            <w:tcW w:w="2693" w:type="dxa"/>
          </w:tcPr>
          <w:p w14:paraId="1915F233" w14:textId="77777777" w:rsidR="00C34C65" w:rsidRDefault="00C34C65" w:rsidP="000E36F3">
            <w:pPr>
              <w:pStyle w:val="Overskrift4"/>
              <w:jc w:val="right"/>
            </w:pPr>
            <w:r w:rsidRPr="008B0367">
              <w:t xml:space="preserve">Kr    </w:t>
            </w:r>
            <w:r>
              <w:t>450</w:t>
            </w:r>
          </w:p>
        </w:tc>
      </w:tr>
      <w:tr w:rsidR="00C34C65" w14:paraId="57A72BBD" w14:textId="77777777" w:rsidTr="000E36F3">
        <w:tc>
          <w:tcPr>
            <w:tcW w:w="6371" w:type="dxa"/>
            <w:vAlign w:val="center"/>
          </w:tcPr>
          <w:p w14:paraId="6DD58A75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Restavfall tonn</w:t>
            </w:r>
          </w:p>
        </w:tc>
        <w:tc>
          <w:tcPr>
            <w:tcW w:w="2693" w:type="dxa"/>
          </w:tcPr>
          <w:p w14:paraId="342DAF34" w14:textId="77777777" w:rsidR="00C34C65" w:rsidRDefault="00C34C65" w:rsidP="000E36F3">
            <w:pPr>
              <w:pStyle w:val="Overskrift4"/>
              <w:jc w:val="right"/>
            </w:pPr>
            <w:r w:rsidRPr="008B0367">
              <w:t>Kr 2.250</w:t>
            </w:r>
          </w:p>
        </w:tc>
      </w:tr>
      <w:tr w:rsidR="00C34C65" w14:paraId="536A49CF" w14:textId="77777777" w:rsidTr="000E36F3">
        <w:tc>
          <w:tcPr>
            <w:tcW w:w="6371" w:type="dxa"/>
            <w:vAlign w:val="center"/>
          </w:tcPr>
          <w:p w14:paraId="4345E74C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 xml:space="preserve">Papp &amp; </w:t>
            </w:r>
            <w:r w:rsidRPr="007211DB">
              <w:rPr>
                <w:bCs/>
              </w:rPr>
              <w:t>Papir</w:t>
            </w:r>
            <w:r>
              <w:rPr>
                <w:bCs/>
              </w:rPr>
              <w:t xml:space="preserve"> tonn</w:t>
            </w:r>
          </w:p>
        </w:tc>
        <w:tc>
          <w:tcPr>
            <w:tcW w:w="2693" w:type="dxa"/>
          </w:tcPr>
          <w:p w14:paraId="6BC72F31" w14:textId="77777777" w:rsidR="00C34C65" w:rsidRDefault="00C34C65" w:rsidP="000E36F3">
            <w:pPr>
              <w:pStyle w:val="Overskrift4"/>
              <w:jc w:val="right"/>
            </w:pPr>
            <w:r>
              <w:t>Kr    680</w:t>
            </w:r>
          </w:p>
        </w:tc>
      </w:tr>
      <w:tr w:rsidR="00C34C65" w14:paraId="239E50CC" w14:textId="77777777" w:rsidTr="000E36F3">
        <w:tc>
          <w:tcPr>
            <w:tcW w:w="6371" w:type="dxa"/>
            <w:vAlign w:val="center"/>
          </w:tcPr>
          <w:p w14:paraId="2F9E7054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Papir</w:t>
            </w:r>
            <w:r>
              <w:rPr>
                <w:bCs/>
              </w:rPr>
              <w:t xml:space="preserve"> m³</w:t>
            </w:r>
          </w:p>
        </w:tc>
        <w:tc>
          <w:tcPr>
            <w:tcW w:w="2693" w:type="dxa"/>
          </w:tcPr>
          <w:p w14:paraId="6C481018" w14:textId="77777777" w:rsidR="00C34C65" w:rsidRPr="00C35D34" w:rsidRDefault="00C34C65" w:rsidP="000E36F3">
            <w:pPr>
              <w:pStyle w:val="Overskrift4"/>
              <w:jc w:val="right"/>
            </w:pPr>
            <w:r>
              <w:t>Kr    130</w:t>
            </w:r>
          </w:p>
        </w:tc>
      </w:tr>
      <w:tr w:rsidR="00C34C65" w14:paraId="1D0B30D0" w14:textId="77777777" w:rsidTr="000E36F3">
        <w:trPr>
          <w:trHeight w:val="235"/>
        </w:trPr>
        <w:tc>
          <w:tcPr>
            <w:tcW w:w="6371" w:type="dxa"/>
            <w:vAlign w:val="center"/>
          </w:tcPr>
          <w:p w14:paraId="0B8E6121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Papp m³</w:t>
            </w:r>
          </w:p>
        </w:tc>
        <w:tc>
          <w:tcPr>
            <w:tcW w:w="2693" w:type="dxa"/>
          </w:tcPr>
          <w:p w14:paraId="7030D93F" w14:textId="77777777" w:rsidR="00C34C65" w:rsidRDefault="00C34C65" w:rsidP="000E36F3">
            <w:pPr>
              <w:pStyle w:val="Overskrift4"/>
              <w:jc w:val="right"/>
            </w:pPr>
            <w:r>
              <w:t>Kr      82</w:t>
            </w:r>
          </w:p>
        </w:tc>
      </w:tr>
      <w:tr w:rsidR="00C34C65" w14:paraId="54BA025A" w14:textId="77777777" w:rsidTr="000E36F3">
        <w:trPr>
          <w:trHeight w:val="279"/>
        </w:trPr>
        <w:tc>
          <w:tcPr>
            <w:tcW w:w="6371" w:type="dxa"/>
            <w:vAlign w:val="center"/>
          </w:tcPr>
          <w:p w14:paraId="515C56D4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Metaller</w:t>
            </w:r>
          </w:p>
        </w:tc>
        <w:tc>
          <w:tcPr>
            <w:tcW w:w="2693" w:type="dxa"/>
          </w:tcPr>
          <w:p w14:paraId="5E7BF6DA" w14:textId="77777777" w:rsidR="00C34C65" w:rsidRPr="00C35D34" w:rsidRDefault="00C34C65" w:rsidP="000E36F3">
            <w:pPr>
              <w:pStyle w:val="Overskrift4"/>
              <w:jc w:val="right"/>
            </w:pPr>
            <w:r>
              <w:t xml:space="preserve">                           </w:t>
            </w:r>
            <w:r w:rsidRPr="008B0367">
              <w:t>Kr        0</w:t>
            </w:r>
          </w:p>
        </w:tc>
      </w:tr>
      <w:tr w:rsidR="00C34C65" w14:paraId="2633A79C" w14:textId="77777777" w:rsidTr="000E36F3">
        <w:tc>
          <w:tcPr>
            <w:tcW w:w="6371" w:type="dxa"/>
            <w:vAlign w:val="center"/>
          </w:tcPr>
          <w:p w14:paraId="7EF92BE1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Trevirke</w:t>
            </w:r>
            <w:r>
              <w:rPr>
                <w:bCs/>
              </w:rPr>
              <w:t xml:space="preserve"> tonn</w:t>
            </w:r>
          </w:p>
        </w:tc>
        <w:tc>
          <w:tcPr>
            <w:tcW w:w="2693" w:type="dxa"/>
          </w:tcPr>
          <w:p w14:paraId="38155A3D" w14:textId="77777777" w:rsidR="00C34C65" w:rsidRPr="00C35D34" w:rsidRDefault="00C34C65" w:rsidP="000E36F3">
            <w:pPr>
              <w:pStyle w:val="Overskrift4"/>
              <w:jc w:val="right"/>
            </w:pPr>
            <w:r>
              <w:t>Kr    700</w:t>
            </w:r>
          </w:p>
        </w:tc>
      </w:tr>
      <w:tr w:rsidR="00C34C65" w14:paraId="154C94E5" w14:textId="77777777" w:rsidTr="000E36F3">
        <w:tc>
          <w:tcPr>
            <w:tcW w:w="6371" w:type="dxa"/>
            <w:vAlign w:val="center"/>
          </w:tcPr>
          <w:p w14:paraId="26B1D029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Trevirke</w:t>
            </w:r>
            <w:r>
              <w:rPr>
                <w:bCs/>
              </w:rPr>
              <w:t xml:space="preserve"> m³</w:t>
            </w:r>
          </w:p>
        </w:tc>
        <w:tc>
          <w:tcPr>
            <w:tcW w:w="2693" w:type="dxa"/>
          </w:tcPr>
          <w:p w14:paraId="0E8B691F" w14:textId="77777777" w:rsidR="00C34C65" w:rsidRDefault="00C34C65" w:rsidP="000E36F3">
            <w:pPr>
              <w:pStyle w:val="Overskrift4"/>
              <w:jc w:val="right"/>
            </w:pPr>
            <w:r>
              <w:t>Kr    204</w:t>
            </w:r>
          </w:p>
        </w:tc>
      </w:tr>
      <w:tr w:rsidR="00C34C65" w14:paraId="7CCB26F1" w14:textId="77777777" w:rsidTr="000E36F3">
        <w:tc>
          <w:tcPr>
            <w:tcW w:w="6371" w:type="dxa"/>
            <w:vAlign w:val="center"/>
          </w:tcPr>
          <w:p w14:paraId="35F8C55F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Imp. Trevirke</w:t>
            </w:r>
            <w:r>
              <w:rPr>
                <w:bCs/>
              </w:rPr>
              <w:t xml:space="preserve"> tonn</w:t>
            </w:r>
          </w:p>
        </w:tc>
        <w:tc>
          <w:tcPr>
            <w:tcW w:w="2693" w:type="dxa"/>
          </w:tcPr>
          <w:p w14:paraId="23B89F7C" w14:textId="77777777" w:rsidR="00C34C65" w:rsidRPr="00C35D34" w:rsidRDefault="00C34C65" w:rsidP="000E36F3">
            <w:pPr>
              <w:pStyle w:val="Overskrift4"/>
              <w:jc w:val="right"/>
            </w:pPr>
            <w:r>
              <w:t>Kr  2000</w:t>
            </w:r>
          </w:p>
        </w:tc>
      </w:tr>
      <w:tr w:rsidR="00C34C65" w14:paraId="65B1CF6E" w14:textId="77777777" w:rsidTr="000E36F3">
        <w:tc>
          <w:tcPr>
            <w:tcW w:w="6371" w:type="dxa"/>
            <w:vAlign w:val="center"/>
          </w:tcPr>
          <w:p w14:paraId="18A1F605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Imp. Trevirke</w:t>
            </w:r>
            <w:r>
              <w:rPr>
                <w:bCs/>
              </w:rPr>
              <w:t xml:space="preserve"> m³</w:t>
            </w:r>
          </w:p>
        </w:tc>
        <w:tc>
          <w:tcPr>
            <w:tcW w:w="2693" w:type="dxa"/>
          </w:tcPr>
          <w:p w14:paraId="1867EB12" w14:textId="77777777" w:rsidR="00C34C65" w:rsidRDefault="00C34C65" w:rsidP="000E36F3">
            <w:pPr>
              <w:pStyle w:val="Overskrift4"/>
              <w:jc w:val="right"/>
            </w:pPr>
            <w:r>
              <w:t>Kr    450</w:t>
            </w:r>
          </w:p>
        </w:tc>
      </w:tr>
      <w:tr w:rsidR="00C34C65" w14:paraId="114CC0DE" w14:textId="77777777" w:rsidTr="000E36F3">
        <w:tc>
          <w:tcPr>
            <w:tcW w:w="6371" w:type="dxa"/>
            <w:vAlign w:val="center"/>
          </w:tcPr>
          <w:p w14:paraId="716F8A25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Hageavfall</w:t>
            </w:r>
            <w:r>
              <w:rPr>
                <w:bCs/>
              </w:rPr>
              <w:t xml:space="preserve"> tonn</w:t>
            </w:r>
          </w:p>
        </w:tc>
        <w:tc>
          <w:tcPr>
            <w:tcW w:w="2693" w:type="dxa"/>
          </w:tcPr>
          <w:p w14:paraId="5F13AFD1" w14:textId="77777777" w:rsidR="00C34C65" w:rsidRPr="00C35D34" w:rsidRDefault="00C34C65" w:rsidP="000E36F3">
            <w:pPr>
              <w:pStyle w:val="Overskrift4"/>
              <w:jc w:val="right"/>
            </w:pPr>
            <w:r>
              <w:t>Kr    500</w:t>
            </w:r>
          </w:p>
        </w:tc>
      </w:tr>
      <w:tr w:rsidR="00C34C65" w14:paraId="699ADB1A" w14:textId="77777777" w:rsidTr="000E36F3">
        <w:tc>
          <w:tcPr>
            <w:tcW w:w="6371" w:type="dxa"/>
            <w:vAlign w:val="center"/>
          </w:tcPr>
          <w:p w14:paraId="488FB341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Hageavfall</w:t>
            </w:r>
            <w:r>
              <w:rPr>
                <w:bCs/>
              </w:rPr>
              <w:t xml:space="preserve"> m³</w:t>
            </w:r>
          </w:p>
        </w:tc>
        <w:tc>
          <w:tcPr>
            <w:tcW w:w="2693" w:type="dxa"/>
          </w:tcPr>
          <w:p w14:paraId="4BDC9DB4" w14:textId="77777777" w:rsidR="00C34C65" w:rsidRPr="00C35D34" w:rsidRDefault="00C34C65" w:rsidP="000E36F3">
            <w:pPr>
              <w:pStyle w:val="Overskrift4"/>
              <w:jc w:val="right"/>
            </w:pPr>
            <w:r>
              <w:t>Kr    108</w:t>
            </w:r>
          </w:p>
        </w:tc>
      </w:tr>
      <w:tr w:rsidR="00C34C65" w14:paraId="7969EDDC" w14:textId="77777777" w:rsidTr="000E36F3">
        <w:tc>
          <w:tcPr>
            <w:tcW w:w="6371" w:type="dxa"/>
            <w:vAlign w:val="center"/>
          </w:tcPr>
          <w:p w14:paraId="74D4770B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Betong/</w:t>
            </w:r>
            <w:proofErr w:type="spellStart"/>
            <w:r>
              <w:rPr>
                <w:bCs/>
              </w:rPr>
              <w:t>Leca</w:t>
            </w:r>
            <w:proofErr w:type="spellEnd"/>
            <w:r>
              <w:rPr>
                <w:bCs/>
              </w:rPr>
              <w:t xml:space="preserve">/Mur/Fyllmasse pr. tonn </w:t>
            </w:r>
            <w:r w:rsidRPr="00D07C72">
              <w:rPr>
                <w:bCs/>
                <w:sz w:val="22"/>
                <w:szCs w:val="18"/>
              </w:rPr>
              <w:t>(moderate og rene mengder)</w:t>
            </w:r>
          </w:p>
        </w:tc>
        <w:tc>
          <w:tcPr>
            <w:tcW w:w="2693" w:type="dxa"/>
          </w:tcPr>
          <w:p w14:paraId="15E7D1D7" w14:textId="77777777" w:rsidR="00C34C65" w:rsidRPr="00C35D34" w:rsidRDefault="00C34C65" w:rsidP="000E36F3">
            <w:pPr>
              <w:pStyle w:val="Overskrift4"/>
              <w:jc w:val="right"/>
            </w:pPr>
            <w:r>
              <w:t>Kr    950</w:t>
            </w:r>
          </w:p>
        </w:tc>
      </w:tr>
      <w:tr w:rsidR="00C34C65" w14:paraId="0DF097EA" w14:textId="77777777" w:rsidTr="000E36F3">
        <w:tc>
          <w:tcPr>
            <w:tcW w:w="6371" w:type="dxa"/>
            <w:vAlign w:val="center"/>
          </w:tcPr>
          <w:p w14:paraId="6FD6F912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EE-avfall</w:t>
            </w:r>
            <w:r>
              <w:rPr>
                <w:bCs/>
              </w:rPr>
              <w:t>**</w:t>
            </w:r>
          </w:p>
        </w:tc>
        <w:tc>
          <w:tcPr>
            <w:tcW w:w="2693" w:type="dxa"/>
          </w:tcPr>
          <w:p w14:paraId="251E13F6" w14:textId="77777777" w:rsidR="00C34C65" w:rsidRPr="00C35D34" w:rsidRDefault="00C34C65" w:rsidP="000E36F3">
            <w:pPr>
              <w:pStyle w:val="Overskrift4"/>
              <w:jc w:val="left"/>
            </w:pPr>
            <w:r>
              <w:t xml:space="preserve">                            Kr     0  </w:t>
            </w:r>
          </w:p>
        </w:tc>
      </w:tr>
      <w:tr w:rsidR="00C34C65" w14:paraId="641E699A" w14:textId="77777777" w:rsidTr="000E36F3">
        <w:tc>
          <w:tcPr>
            <w:tcW w:w="6371" w:type="dxa"/>
            <w:vAlign w:val="center"/>
          </w:tcPr>
          <w:p w14:paraId="6200B3CA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Plast</w:t>
            </w:r>
            <w:r>
              <w:rPr>
                <w:bCs/>
              </w:rPr>
              <w:t xml:space="preserve"> sekker</w:t>
            </w:r>
          </w:p>
        </w:tc>
        <w:tc>
          <w:tcPr>
            <w:tcW w:w="2693" w:type="dxa"/>
          </w:tcPr>
          <w:p w14:paraId="4FFE26AC" w14:textId="77777777" w:rsidR="00C34C65" w:rsidRPr="00C35D34" w:rsidRDefault="00C34C65" w:rsidP="000E36F3">
            <w:pPr>
              <w:pStyle w:val="Overskrift4"/>
              <w:jc w:val="right"/>
            </w:pPr>
            <w:r>
              <w:t>Kr      40</w:t>
            </w:r>
          </w:p>
        </w:tc>
      </w:tr>
      <w:tr w:rsidR="00C34C65" w14:paraId="13977E9A" w14:textId="77777777" w:rsidTr="000E36F3">
        <w:tc>
          <w:tcPr>
            <w:tcW w:w="6371" w:type="dxa"/>
            <w:vAlign w:val="center"/>
          </w:tcPr>
          <w:p w14:paraId="7DC61FF8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Plast m³</w:t>
            </w:r>
          </w:p>
        </w:tc>
        <w:tc>
          <w:tcPr>
            <w:tcW w:w="2693" w:type="dxa"/>
          </w:tcPr>
          <w:p w14:paraId="34C563EE" w14:textId="77777777" w:rsidR="00C34C65" w:rsidRDefault="00C34C65" w:rsidP="000E36F3">
            <w:pPr>
              <w:pStyle w:val="Overskrift4"/>
              <w:jc w:val="right"/>
            </w:pPr>
            <w:r>
              <w:t>Kr    122</w:t>
            </w:r>
          </w:p>
        </w:tc>
      </w:tr>
      <w:tr w:rsidR="00C34C65" w14:paraId="5E0B9506" w14:textId="77777777" w:rsidTr="000E36F3">
        <w:tc>
          <w:tcPr>
            <w:tcW w:w="6371" w:type="dxa"/>
            <w:vAlign w:val="center"/>
          </w:tcPr>
          <w:p w14:paraId="35E084F5" w14:textId="77777777" w:rsidR="00C34C65" w:rsidRDefault="00C34C65" w:rsidP="000E36F3">
            <w:pPr>
              <w:rPr>
                <w:bCs/>
              </w:rPr>
            </w:pPr>
            <w:r>
              <w:rPr>
                <w:bCs/>
              </w:rPr>
              <w:t>Landbruksplast m³</w:t>
            </w:r>
          </w:p>
        </w:tc>
        <w:tc>
          <w:tcPr>
            <w:tcW w:w="2693" w:type="dxa"/>
          </w:tcPr>
          <w:p w14:paraId="01596886" w14:textId="77777777" w:rsidR="00C34C65" w:rsidRDefault="00C34C65" w:rsidP="000E36F3">
            <w:pPr>
              <w:pStyle w:val="Overskrift4"/>
              <w:jc w:val="right"/>
            </w:pPr>
            <w:r>
              <w:t>Kr      90</w:t>
            </w:r>
          </w:p>
        </w:tc>
      </w:tr>
      <w:tr w:rsidR="00C34C65" w14:paraId="3E1675DA" w14:textId="77777777" w:rsidTr="000E36F3">
        <w:tc>
          <w:tcPr>
            <w:tcW w:w="6371" w:type="dxa"/>
            <w:vAlign w:val="center"/>
          </w:tcPr>
          <w:p w14:paraId="7D60F7CB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PCB-glass</w:t>
            </w:r>
            <w:r>
              <w:rPr>
                <w:bCs/>
              </w:rPr>
              <w:t>*</w:t>
            </w:r>
            <w:r w:rsidRPr="007211DB">
              <w:rPr>
                <w:bCs/>
              </w:rPr>
              <w:t>**</w:t>
            </w:r>
          </w:p>
        </w:tc>
        <w:tc>
          <w:tcPr>
            <w:tcW w:w="2693" w:type="dxa"/>
          </w:tcPr>
          <w:p w14:paraId="0C0F32A4" w14:textId="77777777" w:rsidR="00C34C65" w:rsidRPr="00C35D34" w:rsidRDefault="00C34C65" w:rsidP="000E36F3">
            <w:pPr>
              <w:pStyle w:val="Overskrift4"/>
              <w:jc w:val="right"/>
            </w:pPr>
            <w:r>
              <w:t>P</w:t>
            </w:r>
            <w:r w:rsidRPr="00C35D34">
              <w:t xml:space="preserve">r. tonn Kr </w:t>
            </w:r>
            <w:r>
              <w:t xml:space="preserve">   750</w:t>
            </w:r>
          </w:p>
        </w:tc>
      </w:tr>
      <w:tr w:rsidR="00C34C65" w14:paraId="3E8E6DED" w14:textId="77777777" w:rsidTr="000E36F3">
        <w:tc>
          <w:tcPr>
            <w:tcW w:w="6371" w:type="dxa"/>
            <w:vAlign w:val="center"/>
          </w:tcPr>
          <w:p w14:paraId="7EB3EF7A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Glass-Klorparafiner</w:t>
            </w:r>
          </w:p>
        </w:tc>
        <w:tc>
          <w:tcPr>
            <w:tcW w:w="2693" w:type="dxa"/>
          </w:tcPr>
          <w:p w14:paraId="57F71FDE" w14:textId="77777777" w:rsidR="00C34C65" w:rsidRDefault="00C34C65" w:rsidP="000E36F3">
            <w:pPr>
              <w:pStyle w:val="Overskrift4"/>
              <w:jc w:val="right"/>
            </w:pPr>
            <w:r>
              <w:t>P</w:t>
            </w:r>
            <w:r w:rsidRPr="00C35D34">
              <w:t xml:space="preserve">r.kg </w:t>
            </w:r>
            <w:r>
              <w:t>Kr   7,60</w:t>
            </w:r>
          </w:p>
        </w:tc>
      </w:tr>
      <w:tr w:rsidR="00C34C65" w14:paraId="24A1CCC7" w14:textId="77777777" w:rsidTr="000E36F3">
        <w:tc>
          <w:tcPr>
            <w:tcW w:w="6371" w:type="dxa"/>
            <w:vAlign w:val="center"/>
          </w:tcPr>
          <w:p w14:paraId="791BF49C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Tillegg ø</w:t>
            </w:r>
            <w:r w:rsidRPr="007211DB">
              <w:rPr>
                <w:bCs/>
              </w:rPr>
              <w:t>delagt glass</w:t>
            </w:r>
          </w:p>
        </w:tc>
        <w:tc>
          <w:tcPr>
            <w:tcW w:w="2693" w:type="dxa"/>
          </w:tcPr>
          <w:p w14:paraId="40840ADE" w14:textId="77777777" w:rsidR="00C34C65" w:rsidRPr="00C35D34" w:rsidRDefault="00C34C65" w:rsidP="000E36F3">
            <w:pPr>
              <w:pStyle w:val="Overskrift4"/>
              <w:jc w:val="right"/>
            </w:pPr>
            <w:r>
              <w:t>P</w:t>
            </w:r>
            <w:r w:rsidRPr="00C35D34">
              <w:t xml:space="preserve">r. </w:t>
            </w:r>
            <w:proofErr w:type="spellStart"/>
            <w:r w:rsidRPr="00C35D34">
              <w:t>stk</w:t>
            </w:r>
            <w:proofErr w:type="spellEnd"/>
            <w:r>
              <w:t xml:space="preserve"> Kr    150</w:t>
            </w:r>
          </w:p>
        </w:tc>
      </w:tr>
      <w:tr w:rsidR="00C34C65" w14:paraId="72363B46" w14:textId="77777777" w:rsidTr="000E36F3">
        <w:tc>
          <w:tcPr>
            <w:tcW w:w="6371" w:type="dxa"/>
            <w:vAlign w:val="center"/>
          </w:tcPr>
          <w:p w14:paraId="6E39B7DF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 xml:space="preserve">Farlig avfall </w:t>
            </w:r>
          </w:p>
          <w:p w14:paraId="374FCE17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 xml:space="preserve">Ingen </w:t>
            </w:r>
            <w:r w:rsidRPr="007211DB">
              <w:rPr>
                <w:bCs/>
              </w:rPr>
              <w:t>forhåndspris</w:t>
            </w:r>
          </w:p>
        </w:tc>
        <w:tc>
          <w:tcPr>
            <w:tcW w:w="2693" w:type="dxa"/>
          </w:tcPr>
          <w:p w14:paraId="0BA20760" w14:textId="77777777" w:rsidR="00C34C65" w:rsidRPr="00C35D34" w:rsidRDefault="00C34C65" w:rsidP="000E36F3">
            <w:pPr>
              <w:pStyle w:val="Overskrift4"/>
              <w:jc w:val="right"/>
            </w:pPr>
            <w:r w:rsidRPr="00C35D34">
              <w:t>Jfr. liste</w:t>
            </w:r>
          </w:p>
          <w:p w14:paraId="62019822" w14:textId="77777777" w:rsidR="00C34C65" w:rsidRPr="00C35D34" w:rsidRDefault="00C34C65" w:rsidP="000E36F3">
            <w:pPr>
              <w:pStyle w:val="Overskrift4"/>
              <w:jc w:val="right"/>
            </w:pPr>
            <w:r w:rsidRPr="00C35D34">
              <w:t>Farlig avfall analyseres</w:t>
            </w:r>
          </w:p>
        </w:tc>
      </w:tr>
      <w:tr w:rsidR="00C34C65" w14:paraId="64928487" w14:textId="77777777" w:rsidTr="000E36F3">
        <w:tc>
          <w:tcPr>
            <w:tcW w:w="6371" w:type="dxa"/>
            <w:vAlign w:val="center"/>
          </w:tcPr>
          <w:p w14:paraId="258CCDFD" w14:textId="77777777" w:rsidR="00C34C65" w:rsidRPr="007211DB" w:rsidRDefault="00C34C65" w:rsidP="000E36F3">
            <w:pPr>
              <w:rPr>
                <w:bCs/>
              </w:rPr>
            </w:pPr>
            <w:r w:rsidRPr="007211DB">
              <w:rPr>
                <w:bCs/>
              </w:rPr>
              <w:t>Frityrolje</w:t>
            </w:r>
          </w:p>
        </w:tc>
        <w:tc>
          <w:tcPr>
            <w:tcW w:w="2693" w:type="dxa"/>
          </w:tcPr>
          <w:p w14:paraId="25C72992" w14:textId="77777777" w:rsidR="00C34C65" w:rsidRPr="00C35D34" w:rsidRDefault="00C34C65" w:rsidP="000E36F3">
            <w:pPr>
              <w:pStyle w:val="Overskrift4"/>
              <w:jc w:val="right"/>
            </w:pPr>
            <w:r>
              <w:t>P</w:t>
            </w:r>
            <w:r w:rsidRPr="00C35D34">
              <w:t>r.kg Kr</w:t>
            </w:r>
            <w:r>
              <w:t xml:space="preserve">      </w:t>
            </w:r>
            <w:r w:rsidRPr="00C35D34">
              <w:t xml:space="preserve"> </w:t>
            </w:r>
            <w:r>
              <w:t>3</w:t>
            </w:r>
            <w:r w:rsidRPr="00C35D34">
              <w:t xml:space="preserve"> </w:t>
            </w:r>
          </w:p>
        </w:tc>
      </w:tr>
      <w:tr w:rsidR="00C34C65" w14:paraId="7896C8FB" w14:textId="77777777" w:rsidTr="000E36F3">
        <w:tc>
          <w:tcPr>
            <w:tcW w:w="6371" w:type="dxa"/>
            <w:vAlign w:val="center"/>
          </w:tcPr>
          <w:p w14:paraId="63F31B9D" w14:textId="77777777" w:rsidR="00C34C65" w:rsidRPr="007211DB" w:rsidRDefault="00C34C65" w:rsidP="000E36F3">
            <w:pPr>
              <w:rPr>
                <w:bCs/>
              </w:rPr>
            </w:pPr>
            <w:r>
              <w:rPr>
                <w:bCs/>
              </w:rPr>
              <w:t>Sanitærporselen (Minstepriser: Vask 56, Toalett 80)</w:t>
            </w:r>
          </w:p>
        </w:tc>
        <w:tc>
          <w:tcPr>
            <w:tcW w:w="2693" w:type="dxa"/>
          </w:tcPr>
          <w:p w14:paraId="00773772" w14:textId="77777777" w:rsidR="00C34C65" w:rsidRDefault="00C34C65" w:rsidP="000E36F3">
            <w:pPr>
              <w:pStyle w:val="Overskrift4"/>
              <w:jc w:val="right"/>
            </w:pPr>
            <w:r>
              <w:t>Kr 56</w:t>
            </w:r>
          </w:p>
        </w:tc>
      </w:tr>
    </w:tbl>
    <w:p w14:paraId="4BA94AB5" w14:textId="77777777" w:rsidR="00C34C65" w:rsidRPr="000E0E5C" w:rsidRDefault="00C34C65" w:rsidP="00C34C65">
      <w:pPr>
        <w:rPr>
          <w:sz w:val="8"/>
        </w:rPr>
      </w:pPr>
    </w:p>
    <w:p w14:paraId="38A3DAFF" w14:textId="77777777" w:rsidR="00C34C65" w:rsidRDefault="00C34C65" w:rsidP="00C34C65">
      <w:r>
        <w:t>*      Inntil 140 l. Isopor (EPS) er restavfall og prises deretter</w:t>
      </w:r>
    </w:p>
    <w:p w14:paraId="011528EE" w14:textId="77777777" w:rsidR="00C34C65" w:rsidRPr="000E0E5C" w:rsidRDefault="00C34C65" w:rsidP="00C34C65">
      <w:pPr>
        <w:rPr>
          <w:sz w:val="16"/>
        </w:rPr>
      </w:pPr>
      <w:r>
        <w:t>**    Ved lån av bur (1,5m</w:t>
      </w:r>
      <w:r w:rsidRPr="000E0E5C">
        <w:rPr>
          <w:vertAlign w:val="superscript"/>
        </w:rPr>
        <w:t>3</w:t>
      </w:r>
      <w:r>
        <w:t xml:space="preserve">): Pris pr. bur (inkl. innhold) Kr 380,- </w:t>
      </w:r>
      <w:r w:rsidRPr="000E0E5C">
        <w:rPr>
          <w:sz w:val="18"/>
        </w:rPr>
        <w:t>( kjøring og arbeid kommer i tillegg)</w:t>
      </w:r>
    </w:p>
    <w:p w14:paraId="23CFE018" w14:textId="77777777" w:rsidR="00C34C65" w:rsidRDefault="00C34C65" w:rsidP="00C34C65">
      <w:r>
        <w:t xml:space="preserve">***  Hvis vekten er ukjent, oppgi karm-mål og hvor mange lags glass det er på </w:t>
      </w:r>
      <w:proofErr w:type="spellStart"/>
      <w:r>
        <w:t>dekl.skjema</w:t>
      </w:r>
      <w:proofErr w:type="spellEnd"/>
    </w:p>
    <w:p w14:paraId="54846229" w14:textId="77777777" w:rsidR="00D559C6" w:rsidRDefault="00D559C6"/>
    <w:sectPr w:rsidR="00D559C6" w:rsidSect="00C34C65">
      <w:footerReference w:type="default" r:id="rId4"/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3F2" w14:textId="77777777" w:rsidR="00C34C65" w:rsidRDefault="00C34C65">
    <w:pPr>
      <w:pStyle w:val="Bunntekst"/>
    </w:pPr>
    <w:r>
      <w:rPr>
        <w:rStyle w:val="Sidetall"/>
      </w:rPr>
      <w:tab/>
    </w:r>
    <w:r>
      <w:rPr>
        <w:rStyle w:val="Sidetall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5"/>
    <w:rsid w:val="00C34C65"/>
    <w:rsid w:val="00D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8C96"/>
  <w15:chartTrackingRefBased/>
  <w15:docId w15:val="{C25E073C-1F9C-454D-A4C0-C0C308C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paragraph" w:styleId="Overskrift4">
    <w:name w:val="heading 4"/>
    <w:basedOn w:val="Normal"/>
    <w:next w:val="Normal"/>
    <w:link w:val="Overskrift4Tegn"/>
    <w:qFormat/>
    <w:rsid w:val="00C34C65"/>
    <w:pPr>
      <w:keepNext/>
      <w:jc w:val="center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C34C65"/>
    <w:rPr>
      <w:rFonts w:ascii="Times New Roman" w:eastAsia="Times New Roman" w:hAnsi="Times New Roman" w:cs="Times New Roman"/>
      <w:b/>
      <w:bCs/>
      <w:kern w:val="0"/>
      <w:sz w:val="24"/>
      <w:szCs w:val="20"/>
      <w:lang w:eastAsia="nb-NO"/>
      <w14:ligatures w14:val="none"/>
    </w:rPr>
  </w:style>
  <w:style w:type="paragraph" w:styleId="Bunntekst">
    <w:name w:val="footer"/>
    <w:basedOn w:val="Normal"/>
    <w:link w:val="BunntekstTegn"/>
    <w:rsid w:val="00C34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34C65"/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styleId="Sidetall">
    <w:name w:val="page number"/>
    <w:basedOn w:val="Standardskriftforavsnitt"/>
    <w:rsid w:val="00C34C65"/>
  </w:style>
  <w:style w:type="table" w:styleId="Tabellrutenett">
    <w:name w:val="Table Grid"/>
    <w:basedOn w:val="Vanligtabell"/>
    <w:rsid w:val="00C34C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Gudbrandsen</dc:creator>
  <cp:keywords/>
  <dc:description/>
  <cp:lastModifiedBy>Nina Gudbrandsen</cp:lastModifiedBy>
  <cp:revision>1</cp:revision>
  <dcterms:created xsi:type="dcterms:W3CDTF">2024-01-11T07:27:00Z</dcterms:created>
  <dcterms:modified xsi:type="dcterms:W3CDTF">2024-01-11T07:28:00Z</dcterms:modified>
</cp:coreProperties>
</file>